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34" w:rsidRDefault="00F62E34" w:rsidP="00F62E34">
      <w:r>
        <w:tab/>
      </w:r>
      <w:r>
        <w:tab/>
      </w:r>
      <w:r>
        <w:tab/>
      </w:r>
      <w:r>
        <w:tab/>
      </w:r>
      <w:r w:rsidR="00645D92">
        <w:t xml:space="preserve">      </w:t>
      </w:r>
      <w:r>
        <w:t>Saint Gerard Catholic Church</w:t>
      </w:r>
    </w:p>
    <w:p w:rsidR="00F62E34" w:rsidRDefault="00F62E34" w:rsidP="00F62E34">
      <w:r>
        <w:tab/>
      </w:r>
      <w:r>
        <w:tab/>
      </w:r>
      <w:r>
        <w:tab/>
        <w:t xml:space="preserve">       </w:t>
      </w:r>
      <w:r w:rsidR="00B42E4C">
        <w:t xml:space="preserve"> </w:t>
      </w:r>
      <w:r w:rsidR="00050BC0">
        <w:t xml:space="preserve">  </w:t>
      </w:r>
      <w:r w:rsidR="00B42E4C">
        <w:t xml:space="preserve">   </w:t>
      </w:r>
      <w:r w:rsidR="00645D92">
        <w:t xml:space="preserve">     </w:t>
      </w:r>
      <w:r w:rsidR="00393860">
        <w:t xml:space="preserve"> </w:t>
      </w:r>
      <w:r w:rsidR="00B42E4C">
        <w:t>Meeting of Finance Council</w:t>
      </w:r>
    </w:p>
    <w:p w:rsidR="00F62E34" w:rsidRDefault="002B66B6" w:rsidP="00F62E34">
      <w:r>
        <w:tab/>
      </w:r>
      <w:r>
        <w:tab/>
      </w:r>
      <w:r>
        <w:tab/>
      </w:r>
      <w:r>
        <w:tab/>
        <w:t xml:space="preserve">        </w:t>
      </w:r>
      <w:r w:rsidR="00114827">
        <w:tab/>
      </w:r>
      <w:r w:rsidR="00645D92">
        <w:t xml:space="preserve"> </w:t>
      </w:r>
      <w:r w:rsidR="00FD4DF2">
        <w:t xml:space="preserve">   June 25</w:t>
      </w:r>
      <w:r w:rsidR="00240EC0">
        <w:t>, 2020</w:t>
      </w:r>
    </w:p>
    <w:p w:rsidR="00F62E34" w:rsidRDefault="00F62E34" w:rsidP="00F62E34"/>
    <w:p w:rsidR="00F62E34" w:rsidRDefault="00F62E34" w:rsidP="00F62E34">
      <w:r>
        <w:rPr>
          <w:b/>
        </w:rPr>
        <w:t>Location:</w:t>
      </w:r>
      <w:r>
        <w:tab/>
      </w:r>
      <w:r>
        <w:tab/>
        <w:t xml:space="preserve">Offices of Saint Gerard </w:t>
      </w:r>
      <w:r w:rsidR="00050BC0">
        <w:t xml:space="preserve">Catholic </w:t>
      </w:r>
      <w:r>
        <w:t>Church</w:t>
      </w:r>
    </w:p>
    <w:p w:rsidR="00050BC0" w:rsidRDefault="00050BC0" w:rsidP="00F62E34">
      <w:r>
        <w:tab/>
      </w:r>
      <w:r>
        <w:tab/>
      </w:r>
      <w:r>
        <w:tab/>
        <w:t>809 Orange Avenue, NW</w:t>
      </w:r>
    </w:p>
    <w:p w:rsidR="00050BC0" w:rsidRDefault="00050BC0" w:rsidP="00F62E34">
      <w:r>
        <w:tab/>
      </w:r>
      <w:r>
        <w:tab/>
      </w:r>
      <w:r>
        <w:tab/>
        <w:t>Roanoke, Virginia</w:t>
      </w:r>
    </w:p>
    <w:p w:rsidR="00F62E34" w:rsidRDefault="00F62E34" w:rsidP="00F62E34"/>
    <w:p w:rsidR="00FD4DF2" w:rsidRDefault="00564F70" w:rsidP="00F62E34">
      <w:r>
        <w:rPr>
          <w:b/>
        </w:rPr>
        <w:t>Attendance:</w:t>
      </w:r>
      <w:r>
        <w:rPr>
          <w:b/>
        </w:rPr>
        <w:tab/>
      </w:r>
      <w:r>
        <w:rPr>
          <w:b/>
        </w:rPr>
        <w:tab/>
      </w:r>
      <w:r w:rsidR="00032B3E">
        <w:rPr>
          <w:b/>
        </w:rPr>
        <w:t>Finance Council M</w:t>
      </w:r>
      <w:r w:rsidR="002B66B6">
        <w:rPr>
          <w:b/>
        </w:rPr>
        <w:t>em</w:t>
      </w:r>
      <w:r w:rsidR="00032B3E">
        <w:rPr>
          <w:b/>
        </w:rPr>
        <w:t>bers:</w:t>
      </w:r>
      <w:r w:rsidR="00F26414">
        <w:t xml:space="preserve"> </w:t>
      </w:r>
      <w:r w:rsidR="00032B3E">
        <w:tab/>
      </w:r>
      <w:r w:rsidR="00B54315">
        <w:t>Present:</w:t>
      </w:r>
      <w:r w:rsidR="00221A1D">
        <w:t xml:space="preserve"> Karen Wray,</w:t>
      </w:r>
      <w:r w:rsidR="00C2399B">
        <w:t xml:space="preserve"> Chair, </w:t>
      </w:r>
      <w:r w:rsidR="00FD4DF2">
        <w:t xml:space="preserve">Armando </w:t>
      </w:r>
      <w:r w:rsidR="00240EC0">
        <w:t xml:space="preserve">Jerez,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  <w:t xml:space="preserve">  </w:t>
      </w:r>
      <w:r w:rsidR="00240EC0">
        <w:t>Myriam Jerez, Cleo Sims</w:t>
      </w:r>
      <w:r w:rsidR="00FD4DF2">
        <w:t xml:space="preserve"> (via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  <w:t xml:space="preserve">  </w:t>
      </w:r>
      <w:r w:rsidR="00FD4DF2">
        <w:t xml:space="preserve">telephone), </w:t>
      </w:r>
      <w:r w:rsidR="00240EC0">
        <w:t xml:space="preserve">Victoria Brown, </w:t>
      </w:r>
      <w:r w:rsidR="00C2399B">
        <w:t>and</w:t>
      </w:r>
    </w:p>
    <w:p w:rsidR="00B54315" w:rsidRDefault="00FD4DF2" w:rsidP="00F62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06266">
        <w:t xml:space="preserve">Dan </w:t>
      </w:r>
      <w:r w:rsidR="00F62E34">
        <w:t>Callaghan</w:t>
      </w:r>
      <w:r w:rsidR="004325E9">
        <w:t>, Secretary</w:t>
      </w:r>
      <w:r w:rsidR="003C6F29">
        <w:tab/>
      </w:r>
    </w:p>
    <w:p w:rsidR="00556397" w:rsidRDefault="00556397" w:rsidP="00F62E34"/>
    <w:p w:rsidR="00556397" w:rsidRDefault="00FD4DF2" w:rsidP="00F62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Absent: </w:t>
      </w:r>
      <w:r>
        <w:t xml:space="preserve">  Abraham Ngemdahimana</w:t>
      </w:r>
    </w:p>
    <w:p w:rsidR="00F62E34" w:rsidRDefault="00F62E34" w:rsidP="00457A5A"/>
    <w:p w:rsidR="00652A51" w:rsidRDefault="0021159E" w:rsidP="00F62E34"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 Attendees:</w:t>
      </w:r>
      <w:r>
        <w:rPr>
          <w:b/>
        </w:rPr>
        <w:tab/>
      </w:r>
      <w:r>
        <w:rPr>
          <w:b/>
        </w:rPr>
        <w:tab/>
      </w:r>
      <w:r w:rsidR="00221A1D">
        <w:rPr>
          <w:b/>
        </w:rPr>
        <w:tab/>
        <w:t xml:space="preserve">  </w:t>
      </w:r>
      <w:r w:rsidR="00893B23">
        <w:t>F</w:t>
      </w:r>
      <w:r w:rsidR="003B110C">
        <w:t>r. Ken Shuping</w:t>
      </w:r>
      <w:r w:rsidR="007365F8">
        <w:t xml:space="preserve"> (Pastor)</w:t>
      </w:r>
    </w:p>
    <w:p w:rsidR="003661A3" w:rsidRDefault="003661A3" w:rsidP="00F62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Fr. Jose Arce (Parochial Vicar)</w:t>
      </w:r>
    </w:p>
    <w:p w:rsidR="00556397" w:rsidRDefault="00360AC0" w:rsidP="00F62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Jim Allen, Business Manager</w:t>
      </w:r>
    </w:p>
    <w:p w:rsidR="00C164AF" w:rsidRDefault="00556397" w:rsidP="00F62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Paul English</w:t>
      </w:r>
      <w:r w:rsidR="004325E9">
        <w:tab/>
      </w:r>
    </w:p>
    <w:p w:rsidR="00F62E34" w:rsidRDefault="005911CF" w:rsidP="00F62E34">
      <w:r>
        <w:tab/>
      </w:r>
      <w:r>
        <w:tab/>
      </w:r>
      <w:r>
        <w:tab/>
      </w:r>
      <w:r w:rsidR="00C164AF">
        <w:tab/>
      </w:r>
      <w:r w:rsidR="00C164AF">
        <w:tab/>
      </w:r>
      <w:r w:rsidR="00C164AF">
        <w:tab/>
      </w:r>
      <w:r w:rsidR="00F26414">
        <w:tab/>
      </w:r>
      <w:r w:rsidR="00F26414">
        <w:tab/>
      </w:r>
      <w:r w:rsidR="00F26414">
        <w:tab/>
      </w:r>
      <w:r w:rsidR="00F26414">
        <w:tab/>
      </w:r>
      <w:r w:rsidR="00F26414">
        <w:tab/>
      </w:r>
      <w:r w:rsidR="00F26414">
        <w:tab/>
      </w:r>
      <w:r w:rsidR="00F26414">
        <w:tab/>
      </w:r>
    </w:p>
    <w:p w:rsidR="00F62E34" w:rsidRDefault="00F62E34" w:rsidP="00F62E34">
      <w:r>
        <w:rPr>
          <w:b/>
        </w:rPr>
        <w:t>Call to Order:</w:t>
      </w:r>
      <w:r>
        <w:rPr>
          <w:b/>
        </w:rPr>
        <w:tab/>
      </w:r>
      <w:r w:rsidR="0021159E">
        <w:t xml:space="preserve">The meeting began at </w:t>
      </w:r>
      <w:r w:rsidR="00FD4DF2">
        <w:t>6:08</w:t>
      </w:r>
      <w:r w:rsidR="0066597D">
        <w:t xml:space="preserve"> </w:t>
      </w:r>
      <w:r>
        <w:t>pm with a prayer</w:t>
      </w:r>
      <w:r w:rsidR="00706266">
        <w:t xml:space="preserve"> offered by Fr. Shuping</w:t>
      </w:r>
    </w:p>
    <w:p w:rsidR="0021159E" w:rsidRDefault="0021159E" w:rsidP="00F62E34"/>
    <w:p w:rsidR="0021159E" w:rsidRDefault="0021159E" w:rsidP="00F62E34">
      <w:r>
        <w:rPr>
          <w:b/>
        </w:rPr>
        <w:t>Roll Call:</w:t>
      </w:r>
      <w:r>
        <w:rPr>
          <w:b/>
        </w:rPr>
        <w:tab/>
      </w:r>
      <w:r>
        <w:rPr>
          <w:b/>
        </w:rPr>
        <w:tab/>
      </w:r>
      <w:r w:rsidR="00221A1D">
        <w:t>Ms. Wray,</w:t>
      </w:r>
      <w:r w:rsidR="009F2E1C">
        <w:t xml:space="preserve"> </w:t>
      </w:r>
      <w:r w:rsidR="007A5561">
        <w:t xml:space="preserve">Chair, </w:t>
      </w:r>
      <w:r w:rsidR="00F26414">
        <w:t>de</w:t>
      </w:r>
      <w:r w:rsidR="006C26A1">
        <w:t xml:space="preserve">clared a quorum of the Finance </w:t>
      </w:r>
      <w:r>
        <w:t>Co</w:t>
      </w:r>
      <w:r w:rsidR="006C26A1">
        <w:t xml:space="preserve">uncil </w:t>
      </w:r>
      <w:r w:rsidR="00FA3E13">
        <w:t xml:space="preserve">was present. </w:t>
      </w:r>
    </w:p>
    <w:p w:rsidR="0021159E" w:rsidRDefault="0021159E" w:rsidP="00F62E34"/>
    <w:p w:rsidR="00457A5A" w:rsidRDefault="0021159E" w:rsidP="00F62E34">
      <w:r>
        <w:rPr>
          <w:b/>
        </w:rPr>
        <w:t>Agenda:</w:t>
      </w:r>
      <w:r>
        <w:rPr>
          <w:b/>
        </w:rPr>
        <w:tab/>
      </w:r>
      <w:r>
        <w:rPr>
          <w:b/>
        </w:rPr>
        <w:tab/>
      </w:r>
      <w:r w:rsidR="00221A1D">
        <w:t>Ms. Wray</w:t>
      </w:r>
      <w:r w:rsidR="00032B3E">
        <w:t xml:space="preserve"> </w:t>
      </w:r>
      <w:r>
        <w:t xml:space="preserve">distributed the agenda for </w:t>
      </w:r>
      <w:r w:rsidR="00F26414">
        <w:t>the</w:t>
      </w:r>
      <w:r w:rsidR="001F45B5">
        <w:t xml:space="preserve"> meeting. Members and</w:t>
      </w:r>
      <w:r>
        <w:t xml:space="preserve"> </w:t>
      </w:r>
      <w:r w:rsidR="00F26414">
        <w:t xml:space="preserve">Fr. </w:t>
      </w:r>
      <w:r w:rsidR="00893B23">
        <w:t>Shuping</w:t>
      </w:r>
      <w:r w:rsidR="00303ABB">
        <w:t xml:space="preserve"> </w:t>
      </w:r>
      <w:r w:rsidR="00C2399B">
        <w:tab/>
      </w:r>
      <w:r w:rsidR="00C2399B">
        <w:tab/>
      </w:r>
      <w:r w:rsidR="00C2399B">
        <w:tab/>
      </w:r>
      <w:r w:rsidR="00303ABB">
        <w:t>had no ad</w:t>
      </w:r>
      <w:r>
        <w:t>ditions.</w:t>
      </w:r>
      <w:r w:rsidR="002A3BD5">
        <w:t xml:space="preserve"> </w:t>
      </w:r>
    </w:p>
    <w:p w:rsidR="00457A5A" w:rsidRDefault="00457A5A" w:rsidP="00F62E34"/>
    <w:p w:rsidR="00457A5A" w:rsidRPr="009A4335" w:rsidRDefault="00457A5A" w:rsidP="00F62E34">
      <w:r>
        <w:rPr>
          <w:b/>
        </w:rPr>
        <w:t>Minutes:</w:t>
      </w:r>
      <w:r>
        <w:rPr>
          <w:b/>
        </w:rPr>
        <w:tab/>
      </w:r>
      <w:r>
        <w:rPr>
          <w:b/>
        </w:rPr>
        <w:tab/>
      </w:r>
      <w:r>
        <w:t>The minutes</w:t>
      </w:r>
      <w:r w:rsidR="00C2399B">
        <w:t xml:space="preserve"> of the February 27</w:t>
      </w:r>
      <w:r w:rsidR="003661A3">
        <w:t>, 2020</w:t>
      </w:r>
      <w:r w:rsidR="00B54315">
        <w:t xml:space="preserve"> meeting</w:t>
      </w:r>
      <w:r w:rsidR="00C164AF">
        <w:t xml:space="preserve"> were</w:t>
      </w:r>
      <w:r w:rsidR="00302AAB">
        <w:t xml:space="preserve"> received and </w:t>
      </w:r>
      <w:r w:rsidR="00FD4DF2">
        <w:t xml:space="preserve">filed,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641B8C">
        <w:t>without amendment.</w:t>
      </w:r>
      <w:r w:rsidR="00FD4DF2">
        <w:t xml:space="preserve"> Fr. Shuping noted that the estimated cost for bathroom </w:t>
      </w:r>
      <w:r w:rsidR="00C2399B">
        <w:tab/>
      </w:r>
      <w:r w:rsidR="00C2399B">
        <w:tab/>
      </w:r>
      <w:r w:rsidR="00C2399B">
        <w:tab/>
      </w:r>
      <w:r w:rsidR="00FD4DF2">
        <w:t xml:space="preserve">renovations </w:t>
      </w:r>
      <w:r w:rsidR="0090116C">
        <w:t xml:space="preserve">is $10,000 for each bathroom and that amount may have been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90116C">
        <w:t xml:space="preserve">misstated during the February meeting. That item will be corrected at this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90116C">
        <w:t>meeting.</w:t>
      </w:r>
    </w:p>
    <w:p w:rsidR="00457A5A" w:rsidRDefault="00457A5A" w:rsidP="00F62E34"/>
    <w:p w:rsidR="00221A1D" w:rsidRDefault="00641B8C" w:rsidP="00F62E34">
      <w:r>
        <w:rPr>
          <w:b/>
        </w:rPr>
        <w:t>Financial Reports:</w:t>
      </w:r>
      <w:r>
        <w:rPr>
          <w:b/>
        </w:rPr>
        <w:tab/>
      </w:r>
      <w:r w:rsidR="00C2399B">
        <w:t xml:space="preserve">Ms. </w:t>
      </w:r>
      <w:r w:rsidR="0066597D">
        <w:t xml:space="preserve">Wray </w:t>
      </w:r>
      <w:r w:rsidR="00221A1D">
        <w:t>reviewed the Parish checking accoun</w:t>
      </w:r>
      <w:r>
        <w:t xml:space="preserve">t </w:t>
      </w:r>
      <w:r w:rsidR="0090116C">
        <w:t xml:space="preserve">and credit card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652A51">
        <w:t xml:space="preserve">reconciliation </w:t>
      </w:r>
      <w:r w:rsidR="0066597D">
        <w:t>statements</w:t>
      </w:r>
      <w:r w:rsidR="001350BE">
        <w:t>.</w:t>
      </w:r>
    </w:p>
    <w:p w:rsidR="00556397" w:rsidRDefault="00556397" w:rsidP="00F62E34"/>
    <w:p w:rsidR="00FC6270" w:rsidRDefault="00556397" w:rsidP="00A156D1">
      <w:r>
        <w:tab/>
      </w:r>
      <w:r>
        <w:tab/>
      </w:r>
      <w:r>
        <w:tab/>
      </w:r>
      <w:r w:rsidR="00652A51">
        <w:t>Mr. Allen presented the financial reports for the Parish</w:t>
      </w:r>
      <w:r w:rsidR="008D7446">
        <w:t xml:space="preserve"> </w:t>
      </w:r>
      <w:r w:rsidR="0090116C">
        <w:t xml:space="preserve">for period ended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90116C">
        <w:t>May</w:t>
      </w:r>
      <w:r w:rsidR="003661A3">
        <w:t xml:space="preserve"> 31,</w:t>
      </w:r>
      <w:r w:rsidR="0090116C">
        <w:t xml:space="preserve"> 2020, </w:t>
      </w:r>
      <w:r w:rsidR="003661A3">
        <w:t>together with addit</w:t>
      </w:r>
      <w:r w:rsidR="0090116C">
        <w:t xml:space="preserve">ional current information. The </w:t>
      </w:r>
      <w:r w:rsidR="003661A3">
        <w:t xml:space="preserve">Parish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3661A3">
        <w:t>maint</w:t>
      </w:r>
      <w:r w:rsidR="0090116C">
        <w:t>ains a strong positive balance with revenue exceeding expenses</w:t>
      </w:r>
      <w:r w:rsidR="00197C53">
        <w:t xml:space="preserve"> by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197C53">
        <w:t xml:space="preserve">approximately $33,600. The operating checking account had a $16,000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197C53">
        <w:t xml:space="preserve">balance. </w:t>
      </w:r>
      <w:r w:rsidR="00652A51">
        <w:t xml:space="preserve">  Mr. Allen </w:t>
      </w:r>
      <w:r w:rsidR="00197C53">
        <w:t xml:space="preserve">noted that the Parish received a PPP loan in the amount </w:t>
      </w:r>
      <w:r w:rsidR="00C2399B">
        <w:tab/>
      </w:r>
      <w:r w:rsidR="00C2399B">
        <w:tab/>
      </w:r>
      <w:r w:rsidR="00C2399B">
        <w:tab/>
      </w:r>
      <w:r w:rsidR="00197C53">
        <w:t xml:space="preserve">of </w:t>
      </w:r>
      <w:r w:rsidR="00C2399B">
        <w:t>$</w:t>
      </w:r>
      <w:r w:rsidR="00197C53">
        <w:t xml:space="preserve">35,000. The Parish maintains records with respect to this loan and Mr.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197C53">
        <w:t xml:space="preserve">Allen anticipates that the loan will be forgiven in accordance with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197C53">
        <w:t xml:space="preserve">guidelines adopted by the US Treasury. Mr. Allen believes that the CD held </w:t>
      </w:r>
      <w:r w:rsidR="00C2399B">
        <w:tab/>
      </w:r>
      <w:r w:rsidR="00C2399B">
        <w:tab/>
      </w:r>
      <w:r w:rsidR="00C2399B">
        <w:tab/>
      </w:r>
      <w:r w:rsidR="00197C53">
        <w:t xml:space="preserve">by the Parish at Bank of Fincastle has renewed. Mr. Allen will confirm the </w:t>
      </w:r>
      <w:r w:rsidR="00C2399B">
        <w:tab/>
      </w:r>
      <w:r w:rsidR="00C2399B">
        <w:tab/>
      </w:r>
      <w:r w:rsidR="00C2399B">
        <w:tab/>
      </w:r>
      <w:r w:rsidR="00197C53">
        <w:t>status with the Bank.</w:t>
      </w:r>
    </w:p>
    <w:p w:rsidR="007B4650" w:rsidRDefault="007B4650" w:rsidP="00A156D1">
      <w:r>
        <w:lastRenderedPageBreak/>
        <w:tab/>
      </w:r>
      <w:r>
        <w:tab/>
      </w:r>
      <w:r>
        <w:tab/>
        <w:t xml:space="preserve">Mr. Allen noted that Offertory collections (loose contributions) are under </w:t>
      </w:r>
      <w:r w:rsidR="00C2399B">
        <w:tab/>
      </w:r>
      <w:r w:rsidR="00C2399B">
        <w:tab/>
      </w:r>
      <w:r w:rsidR="00C2399B">
        <w:tab/>
      </w:r>
      <w:r w:rsidR="00C2399B">
        <w:tab/>
      </w:r>
      <w:r>
        <w:t xml:space="preserve">budget. This discrepancy is due to the COVID-19 pandemic disaster. The </w:t>
      </w:r>
      <w:r w:rsidR="00C2399B">
        <w:tab/>
      </w:r>
      <w:r w:rsidR="00C2399B">
        <w:tab/>
      </w:r>
      <w:r w:rsidR="00C2399B">
        <w:tab/>
      </w:r>
      <w:r w:rsidR="00C2399B">
        <w:tab/>
      </w:r>
      <w:r>
        <w:t xml:space="preserve">Finance Council will monitor this development during FY 2021.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>
        <w:t>Collections from envelope use exceeds budget.</w:t>
      </w:r>
    </w:p>
    <w:p w:rsidR="007B4650" w:rsidRDefault="007B4650" w:rsidP="00A156D1"/>
    <w:p w:rsidR="007B4650" w:rsidRDefault="007B4650" w:rsidP="00A156D1">
      <w:r>
        <w:tab/>
      </w:r>
      <w:r>
        <w:tab/>
      </w:r>
      <w:r>
        <w:tab/>
        <w:t xml:space="preserve">The Finance Council discussed capital improvements (bathroom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C2399B">
        <w:tab/>
      </w:r>
      <w:r>
        <w:t xml:space="preserve">renovations).The estimates for this work is in the range of $30,000 to </w:t>
      </w:r>
      <w:r w:rsidR="00C2399B">
        <w:tab/>
      </w:r>
      <w:r w:rsidR="00C2399B">
        <w:tab/>
      </w:r>
      <w:r w:rsidR="00C2399B">
        <w:tab/>
      </w:r>
      <w:r w:rsidR="00C2399B">
        <w:tab/>
      </w:r>
      <w:r>
        <w:t xml:space="preserve">$40,000. The current low, acceptable bid is approximately $34,370 from </w:t>
      </w:r>
      <w:r w:rsidR="00C2399B">
        <w:tab/>
      </w:r>
      <w:r w:rsidR="00C2399B">
        <w:tab/>
      </w:r>
      <w:r w:rsidR="00C2399B">
        <w:tab/>
      </w:r>
      <w:r w:rsidR="00C2399B">
        <w:tab/>
      </w:r>
      <w:r>
        <w:t xml:space="preserve">Xtreme Concrete and Construction. </w:t>
      </w:r>
      <w:r w:rsidR="006752EA">
        <w:t xml:space="preserve">Mr. Allen plans to confirm the final bid </w:t>
      </w:r>
      <w:r w:rsidR="00C2399B">
        <w:tab/>
      </w:r>
      <w:r w:rsidR="00C2399B">
        <w:tab/>
      </w:r>
      <w:r w:rsidR="00C2399B">
        <w:tab/>
      </w:r>
      <w:r w:rsidR="006752EA">
        <w:t>for this work. Ms Sims moved</w:t>
      </w:r>
      <w:r w:rsidR="00C2399B">
        <w:t xml:space="preserve"> t</w:t>
      </w:r>
      <w:r w:rsidR="006752EA">
        <w:t xml:space="preserve">hat the Finance Council recommend to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6752EA">
        <w:t xml:space="preserve">Parish Administration to engage this project provided the final contract </w:t>
      </w:r>
      <w:r w:rsidR="00C2399B">
        <w:tab/>
      </w:r>
      <w:r w:rsidR="00C2399B">
        <w:tab/>
      </w:r>
      <w:r w:rsidR="00C2399B">
        <w:tab/>
      </w:r>
      <w:r w:rsidR="00C2399B">
        <w:tab/>
      </w:r>
      <w:r w:rsidR="006752EA">
        <w:t xml:space="preserve">amount does not exceed $40,000. Mr. Callaghan seconded this motion. The </w:t>
      </w:r>
      <w:r w:rsidR="00120775">
        <w:tab/>
      </w:r>
      <w:r w:rsidR="00120775">
        <w:tab/>
      </w:r>
      <w:r w:rsidR="00120775">
        <w:tab/>
      </w:r>
      <w:r w:rsidR="006752EA">
        <w:t>motion passed unanimously.</w:t>
      </w:r>
    </w:p>
    <w:p w:rsidR="00601E86" w:rsidRDefault="00430292" w:rsidP="00F62E34">
      <w:r>
        <w:tab/>
      </w:r>
      <w:r>
        <w:tab/>
      </w:r>
      <w:r>
        <w:tab/>
      </w:r>
      <w:r w:rsidR="00DB07EC">
        <w:tab/>
      </w:r>
      <w:r w:rsidR="00DB07EC">
        <w:tab/>
      </w:r>
      <w:r w:rsidR="00DB07EC">
        <w:tab/>
      </w:r>
    </w:p>
    <w:p w:rsidR="00BF07EA" w:rsidRDefault="002B2483" w:rsidP="006752EA">
      <w:r>
        <w:rPr>
          <w:b/>
        </w:rPr>
        <w:t>Other</w:t>
      </w:r>
      <w:r w:rsidR="002572E8">
        <w:rPr>
          <w:b/>
        </w:rPr>
        <w:t xml:space="preserve"> Business:</w:t>
      </w:r>
      <w:r w:rsidR="002572E8">
        <w:rPr>
          <w:b/>
        </w:rPr>
        <w:tab/>
      </w:r>
      <w:r w:rsidR="00A156D1" w:rsidRPr="00084123">
        <w:t xml:space="preserve">Fr. Shuping </w:t>
      </w:r>
      <w:r w:rsidR="006752EA">
        <w:t xml:space="preserve">noted that the Parish needs to generate new funds into the </w:t>
      </w:r>
      <w:r w:rsidR="00120775">
        <w:tab/>
      </w:r>
      <w:r w:rsidR="00120775">
        <w:tab/>
      </w:r>
      <w:r w:rsidR="00120775">
        <w:tab/>
      </w:r>
      <w:r w:rsidR="00120775">
        <w:tab/>
      </w:r>
      <w:r w:rsidR="006752EA">
        <w:t xml:space="preserve">Capital Improvement account. In addition, the Finance Council will need to </w:t>
      </w:r>
      <w:r w:rsidR="00120775">
        <w:tab/>
      </w:r>
      <w:r w:rsidR="00120775">
        <w:tab/>
      </w:r>
      <w:r w:rsidR="00120775">
        <w:tab/>
      </w:r>
      <w:r w:rsidR="006752EA">
        <w:t xml:space="preserve">look for additional </w:t>
      </w:r>
      <w:r w:rsidR="00783D69">
        <w:t xml:space="preserve">fundraising and revenue raising </w:t>
      </w:r>
      <w:r w:rsidR="006752EA">
        <w:t xml:space="preserve">opportunities </w:t>
      </w:r>
      <w:r w:rsidR="00783D69">
        <w:t xml:space="preserve">for Parish </w:t>
      </w:r>
      <w:r w:rsidR="00120775">
        <w:tab/>
      </w:r>
      <w:r w:rsidR="00120775">
        <w:tab/>
      </w:r>
      <w:r w:rsidR="00120775">
        <w:tab/>
      </w:r>
      <w:r w:rsidR="00783D69">
        <w:t xml:space="preserve">operations. These opportunities may include securing current and new </w:t>
      </w:r>
      <w:r w:rsidR="00120775">
        <w:tab/>
      </w:r>
      <w:r w:rsidR="00120775">
        <w:tab/>
      </w:r>
      <w:r w:rsidR="00120775">
        <w:tab/>
      </w:r>
      <w:r w:rsidR="00120775">
        <w:tab/>
      </w:r>
      <w:r w:rsidR="00783D69">
        <w:t xml:space="preserve">advertisers for the bulletin. Under executive orders issued by the Governor, </w:t>
      </w:r>
      <w:r w:rsidR="00120775">
        <w:tab/>
      </w:r>
      <w:r w:rsidR="00120775">
        <w:tab/>
      </w:r>
      <w:r w:rsidR="00120775">
        <w:tab/>
      </w:r>
      <w:r w:rsidR="00783D69">
        <w:t xml:space="preserve">the bulletin has not been published since the COVID-19 outbreak. </w:t>
      </w:r>
    </w:p>
    <w:p w:rsidR="00783D69" w:rsidRDefault="00783D69" w:rsidP="006752EA"/>
    <w:p w:rsidR="00783D69" w:rsidRDefault="00783D69" w:rsidP="006752EA">
      <w:r>
        <w:tab/>
      </w:r>
      <w:r>
        <w:tab/>
      </w:r>
      <w:r>
        <w:tab/>
        <w:t xml:space="preserve">Fr. Shuping noted that the Diocese has provided financial support to the </w:t>
      </w:r>
      <w:r w:rsidR="00120775">
        <w:tab/>
      </w:r>
      <w:r w:rsidR="00120775">
        <w:tab/>
      </w:r>
      <w:r w:rsidR="00120775">
        <w:tab/>
      </w:r>
      <w:r w:rsidR="00120775">
        <w:tab/>
      </w:r>
      <w:r>
        <w:t xml:space="preserve">Parish through the reduction in several assessments, including Schools, </w:t>
      </w:r>
      <w:r w:rsidR="00120775">
        <w:tab/>
      </w:r>
      <w:r w:rsidR="00120775">
        <w:tab/>
      </w:r>
      <w:r w:rsidR="00120775">
        <w:tab/>
      </w:r>
      <w:r w:rsidR="00120775">
        <w:tab/>
      </w:r>
      <w:r>
        <w:t>Cathedraticum, insurance, and software.</w:t>
      </w:r>
    </w:p>
    <w:p w:rsidR="00783D69" w:rsidRDefault="00783D69" w:rsidP="006752EA"/>
    <w:p w:rsidR="00783D69" w:rsidRDefault="00783D69" w:rsidP="006752EA">
      <w:r>
        <w:tab/>
      </w:r>
      <w:r>
        <w:tab/>
      </w:r>
      <w:r>
        <w:tab/>
        <w:t xml:space="preserve">The Diocese has approved the FY2021 budget submitted by the Parish. </w:t>
      </w:r>
    </w:p>
    <w:p w:rsidR="00BD4D6B" w:rsidRDefault="00BD4D6B" w:rsidP="006752EA"/>
    <w:p w:rsidR="00BD4D6B" w:rsidRPr="004A6E7E" w:rsidRDefault="00BD4D6B" w:rsidP="006752EA">
      <w:r>
        <w:tab/>
      </w:r>
      <w:r>
        <w:tab/>
      </w:r>
      <w:r>
        <w:tab/>
        <w:t xml:space="preserve">Mr. English provided a warning about a vendor fraud scam in which the </w:t>
      </w:r>
      <w:r w:rsidR="00120775">
        <w:tab/>
      </w:r>
      <w:r w:rsidR="00120775">
        <w:tab/>
      </w:r>
      <w:r w:rsidR="00120775">
        <w:tab/>
      </w:r>
      <w:r w:rsidR="00120775">
        <w:tab/>
      </w:r>
      <w:r>
        <w:t xml:space="preserve">scammer creates fraudulent invoices, allegedly from vendors who have </w:t>
      </w:r>
      <w:r w:rsidR="00120775">
        <w:tab/>
      </w:r>
      <w:r w:rsidR="00120775">
        <w:tab/>
      </w:r>
      <w:r w:rsidR="00120775">
        <w:tab/>
      </w:r>
      <w:r w:rsidR="00120775">
        <w:tab/>
      </w:r>
      <w:r>
        <w:t xml:space="preserve">business with the Parish. Mr. Allen indicated that the Parish will deal with </w:t>
      </w:r>
      <w:r w:rsidR="00120775">
        <w:tab/>
      </w:r>
      <w:r w:rsidR="00120775">
        <w:tab/>
      </w:r>
      <w:r w:rsidR="00120775">
        <w:tab/>
      </w:r>
      <w:r w:rsidR="00120775">
        <w:tab/>
      </w:r>
      <w:r>
        <w:t>vendors solely through check payments.</w:t>
      </w:r>
    </w:p>
    <w:p w:rsidR="009E4B43" w:rsidRDefault="009E4B43" w:rsidP="009E4B43"/>
    <w:p w:rsidR="00730E5A" w:rsidRDefault="00123DAE" w:rsidP="00F62E34">
      <w:r w:rsidRPr="00123DAE">
        <w:rPr>
          <w:b/>
        </w:rPr>
        <w:t>Adjournment</w:t>
      </w:r>
      <w:r>
        <w:rPr>
          <w:b/>
        </w:rPr>
        <w:t>:</w:t>
      </w:r>
      <w:r>
        <w:rPr>
          <w:b/>
        </w:rPr>
        <w:tab/>
      </w:r>
      <w:r w:rsidR="00F4660C">
        <w:t xml:space="preserve">Fr. Arce </w:t>
      </w:r>
      <w:r w:rsidR="005276E3">
        <w:t>offered a closing prayer and t</w:t>
      </w:r>
      <w:r w:rsidR="007365F8">
        <w:t>he meeting a</w:t>
      </w:r>
      <w:r w:rsidR="00A52E39">
        <w:t xml:space="preserve">djourned </w:t>
      </w:r>
      <w:r w:rsidR="00BD4D6B">
        <w:t>at 7:46</w:t>
      </w:r>
      <w:r w:rsidR="00A52E39">
        <w:t>pm.</w:t>
      </w:r>
    </w:p>
    <w:p w:rsidR="002572E8" w:rsidRDefault="002572E8" w:rsidP="00F62E34">
      <w:pPr>
        <w:rPr>
          <w:b/>
        </w:rPr>
      </w:pPr>
    </w:p>
    <w:p w:rsidR="00730E5A" w:rsidRDefault="00123DAE" w:rsidP="00F62E34">
      <w:r>
        <w:rPr>
          <w:b/>
        </w:rPr>
        <w:t>Next Meeting:</w:t>
      </w:r>
      <w:r>
        <w:rPr>
          <w:b/>
        </w:rPr>
        <w:tab/>
      </w:r>
      <w:r>
        <w:t>Offices of Saint Gerard</w:t>
      </w:r>
      <w:r w:rsidR="001E4761">
        <w:t xml:space="preserve"> Parish</w:t>
      </w:r>
    </w:p>
    <w:p w:rsidR="00730E5A" w:rsidRDefault="00730E5A" w:rsidP="00F62E34">
      <w:r>
        <w:tab/>
      </w:r>
      <w:r>
        <w:tab/>
      </w:r>
      <w:r>
        <w:tab/>
        <w:t>809 Orange Avenue, NW</w:t>
      </w:r>
    </w:p>
    <w:p w:rsidR="00123DAE" w:rsidRDefault="00730E5A" w:rsidP="00F62E34">
      <w:r>
        <w:tab/>
      </w:r>
      <w:r>
        <w:tab/>
      </w:r>
      <w:r>
        <w:tab/>
      </w:r>
      <w:r w:rsidR="004A1B3B">
        <w:t>Roanoke, VA</w:t>
      </w:r>
    </w:p>
    <w:p w:rsidR="002F575D" w:rsidRDefault="00C75149" w:rsidP="00B60CC1">
      <w:r>
        <w:tab/>
      </w:r>
      <w:r>
        <w:tab/>
      </w:r>
      <w:r>
        <w:tab/>
      </w:r>
      <w:r w:rsidR="00062084">
        <w:rPr>
          <w:b/>
        </w:rPr>
        <w:t>T</w:t>
      </w:r>
      <w:r w:rsidR="007528B8">
        <w:rPr>
          <w:b/>
        </w:rPr>
        <w:t>hursday, March 26</w:t>
      </w:r>
      <w:r w:rsidR="00F4660C">
        <w:rPr>
          <w:b/>
        </w:rPr>
        <w:t>, 2020,</w:t>
      </w:r>
      <w:r w:rsidR="005663BF">
        <w:t xml:space="preserve"> at </w:t>
      </w:r>
      <w:r w:rsidR="005663BF" w:rsidRPr="005663BF">
        <w:rPr>
          <w:b/>
          <w:color w:val="FF0000"/>
        </w:rPr>
        <w:t>6</w:t>
      </w:r>
      <w:r w:rsidR="00123DAE" w:rsidRPr="005663BF">
        <w:rPr>
          <w:b/>
          <w:color w:val="FF0000"/>
        </w:rPr>
        <w:t>:00pm</w:t>
      </w:r>
      <w:r w:rsidR="00D135AF">
        <w:t xml:space="preserve"> </w:t>
      </w:r>
    </w:p>
    <w:p w:rsidR="00120775" w:rsidRDefault="00120775" w:rsidP="00B60CC1"/>
    <w:p w:rsidR="000C3653" w:rsidRDefault="004A1B3B" w:rsidP="00B60CC1">
      <w:r>
        <w:t>Respectfully submit</w:t>
      </w:r>
      <w:r w:rsidR="00093201">
        <w:t>ted,</w:t>
      </w:r>
    </w:p>
    <w:p w:rsidR="000C3653" w:rsidRDefault="00BD4D6B" w:rsidP="00B60CC1">
      <w:r>
        <w:t>August 24</w:t>
      </w:r>
      <w:r w:rsidR="00F4660C">
        <w:t>, 2020</w:t>
      </w:r>
    </w:p>
    <w:p w:rsidR="00120775" w:rsidRDefault="00120775" w:rsidP="00B60CC1">
      <w:bookmarkStart w:id="0" w:name="_GoBack"/>
      <w:bookmarkEnd w:id="0"/>
    </w:p>
    <w:p w:rsidR="004A1B3B" w:rsidRDefault="004A1B3B" w:rsidP="00B60CC1">
      <w:r>
        <w:t>Daniel J. Callaghan</w:t>
      </w:r>
      <w:r w:rsidR="0027354F">
        <w:tab/>
      </w:r>
      <w:r w:rsidR="0027354F">
        <w:tab/>
      </w:r>
      <w:r w:rsidR="0027354F">
        <w:tab/>
      </w:r>
      <w:r w:rsidR="0027354F">
        <w:tab/>
        <w:t xml:space="preserve"> </w:t>
      </w:r>
    </w:p>
    <w:p w:rsidR="004A1B3B" w:rsidRDefault="004A1B3B" w:rsidP="00B60CC1">
      <w:r>
        <w:t xml:space="preserve">Secretary, Finance Council </w:t>
      </w:r>
      <w:r w:rsidR="0027354F">
        <w:tab/>
      </w:r>
      <w:r w:rsidR="0027354F">
        <w:tab/>
      </w:r>
      <w:r w:rsidR="0027354F">
        <w:tab/>
      </w:r>
    </w:p>
    <w:p w:rsidR="004A1B3B" w:rsidRDefault="00F411DB" w:rsidP="00B60CC1">
      <w:r>
        <w:t xml:space="preserve">Saint Gerard Catholic </w:t>
      </w:r>
      <w:r w:rsidR="004A1B3B">
        <w:t>Church</w:t>
      </w:r>
    </w:p>
    <w:p w:rsidR="004A1B3B" w:rsidRDefault="004A1B3B" w:rsidP="00B60CC1">
      <w:r>
        <w:t>Roanoke, Virginia</w:t>
      </w:r>
      <w:r w:rsidR="0027354F">
        <w:tab/>
      </w:r>
      <w:r w:rsidR="0027354F">
        <w:tab/>
      </w:r>
      <w:r w:rsidR="0027354F">
        <w:tab/>
      </w:r>
      <w:r w:rsidR="0027354F">
        <w:tab/>
      </w:r>
    </w:p>
    <w:sectPr w:rsidR="004A1B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49" w:rsidRDefault="00280149" w:rsidP="00282CF6">
      <w:r>
        <w:separator/>
      </w:r>
    </w:p>
  </w:endnote>
  <w:endnote w:type="continuationSeparator" w:id="0">
    <w:p w:rsidR="00280149" w:rsidRDefault="00280149" w:rsidP="0028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AE" w:rsidRDefault="00123D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0775">
      <w:rPr>
        <w:noProof/>
      </w:rPr>
      <w:t>1</w:t>
    </w:r>
    <w:r>
      <w:rPr>
        <w:noProof/>
      </w:rPr>
      <w:fldChar w:fldCharType="end"/>
    </w:r>
  </w:p>
  <w:p w:rsidR="00282CF6" w:rsidRDefault="0028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49" w:rsidRDefault="00280149" w:rsidP="00282CF6">
      <w:r>
        <w:separator/>
      </w:r>
    </w:p>
  </w:footnote>
  <w:footnote w:type="continuationSeparator" w:id="0">
    <w:p w:rsidR="00280149" w:rsidRDefault="00280149" w:rsidP="0028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34"/>
    <w:rsid w:val="00003634"/>
    <w:rsid w:val="00005767"/>
    <w:rsid w:val="00032B3E"/>
    <w:rsid w:val="000409A9"/>
    <w:rsid w:val="00050BC0"/>
    <w:rsid w:val="00051767"/>
    <w:rsid w:val="00060378"/>
    <w:rsid w:val="00062084"/>
    <w:rsid w:val="000653B1"/>
    <w:rsid w:val="0006712D"/>
    <w:rsid w:val="00073314"/>
    <w:rsid w:val="00084123"/>
    <w:rsid w:val="00085842"/>
    <w:rsid w:val="00087FAF"/>
    <w:rsid w:val="00090B1D"/>
    <w:rsid w:val="00093201"/>
    <w:rsid w:val="000A4894"/>
    <w:rsid w:val="000C3653"/>
    <w:rsid w:val="000C3686"/>
    <w:rsid w:val="000E36F8"/>
    <w:rsid w:val="001044D6"/>
    <w:rsid w:val="0011009F"/>
    <w:rsid w:val="0011342A"/>
    <w:rsid w:val="00114827"/>
    <w:rsid w:val="00120775"/>
    <w:rsid w:val="00123333"/>
    <w:rsid w:val="00123DAE"/>
    <w:rsid w:val="00126578"/>
    <w:rsid w:val="00131862"/>
    <w:rsid w:val="001350BE"/>
    <w:rsid w:val="00136346"/>
    <w:rsid w:val="001367C5"/>
    <w:rsid w:val="00141B33"/>
    <w:rsid w:val="00157605"/>
    <w:rsid w:val="00160E9B"/>
    <w:rsid w:val="00164C3B"/>
    <w:rsid w:val="0018567A"/>
    <w:rsid w:val="0019056C"/>
    <w:rsid w:val="00197C53"/>
    <w:rsid w:val="001D2783"/>
    <w:rsid w:val="001D5F65"/>
    <w:rsid w:val="001D736C"/>
    <w:rsid w:val="001E4507"/>
    <w:rsid w:val="001E4761"/>
    <w:rsid w:val="001E65A5"/>
    <w:rsid w:val="001F45B5"/>
    <w:rsid w:val="0021159E"/>
    <w:rsid w:val="00212DAD"/>
    <w:rsid w:val="00221A1D"/>
    <w:rsid w:val="00231E35"/>
    <w:rsid w:val="00240EC0"/>
    <w:rsid w:val="00243C4B"/>
    <w:rsid w:val="002466BA"/>
    <w:rsid w:val="002470B8"/>
    <w:rsid w:val="00252F18"/>
    <w:rsid w:val="002572E8"/>
    <w:rsid w:val="00263BCC"/>
    <w:rsid w:val="00266048"/>
    <w:rsid w:val="00271A77"/>
    <w:rsid w:val="0027354F"/>
    <w:rsid w:val="00280149"/>
    <w:rsid w:val="00282CF6"/>
    <w:rsid w:val="002953FD"/>
    <w:rsid w:val="002A3BD5"/>
    <w:rsid w:val="002B2483"/>
    <w:rsid w:val="002B66B6"/>
    <w:rsid w:val="002D323B"/>
    <w:rsid w:val="002E7261"/>
    <w:rsid w:val="002F575D"/>
    <w:rsid w:val="002F5E7C"/>
    <w:rsid w:val="002F6BC4"/>
    <w:rsid w:val="00302AAB"/>
    <w:rsid w:val="00303ABB"/>
    <w:rsid w:val="003146EB"/>
    <w:rsid w:val="00316115"/>
    <w:rsid w:val="003177B6"/>
    <w:rsid w:val="00321A07"/>
    <w:rsid w:val="00332B1E"/>
    <w:rsid w:val="003454E6"/>
    <w:rsid w:val="003517BF"/>
    <w:rsid w:val="00360AC0"/>
    <w:rsid w:val="003661A3"/>
    <w:rsid w:val="00367A66"/>
    <w:rsid w:val="0038231F"/>
    <w:rsid w:val="00385505"/>
    <w:rsid w:val="00393860"/>
    <w:rsid w:val="003A3834"/>
    <w:rsid w:val="003A4A3F"/>
    <w:rsid w:val="003B110C"/>
    <w:rsid w:val="003C0543"/>
    <w:rsid w:val="003C3004"/>
    <w:rsid w:val="003C65FD"/>
    <w:rsid w:val="003C6F29"/>
    <w:rsid w:val="003E3DF7"/>
    <w:rsid w:val="003F1186"/>
    <w:rsid w:val="00414B03"/>
    <w:rsid w:val="00416003"/>
    <w:rsid w:val="00430292"/>
    <w:rsid w:val="004325E9"/>
    <w:rsid w:val="00437A3F"/>
    <w:rsid w:val="00450DF1"/>
    <w:rsid w:val="00457A5A"/>
    <w:rsid w:val="00462EA9"/>
    <w:rsid w:val="00463EC2"/>
    <w:rsid w:val="0048179F"/>
    <w:rsid w:val="004A1B3B"/>
    <w:rsid w:val="004A6E7E"/>
    <w:rsid w:val="004B58D0"/>
    <w:rsid w:val="004C222E"/>
    <w:rsid w:val="004C4DB9"/>
    <w:rsid w:val="004D2D9E"/>
    <w:rsid w:val="00512AD4"/>
    <w:rsid w:val="00513C2F"/>
    <w:rsid w:val="005276E3"/>
    <w:rsid w:val="00527C17"/>
    <w:rsid w:val="005315ED"/>
    <w:rsid w:val="00542AA0"/>
    <w:rsid w:val="00556397"/>
    <w:rsid w:val="00564F70"/>
    <w:rsid w:val="005663BF"/>
    <w:rsid w:val="005742B2"/>
    <w:rsid w:val="00577093"/>
    <w:rsid w:val="005805CC"/>
    <w:rsid w:val="005907FA"/>
    <w:rsid w:val="005911CF"/>
    <w:rsid w:val="005A2BA5"/>
    <w:rsid w:val="005A625B"/>
    <w:rsid w:val="005B775F"/>
    <w:rsid w:val="005C0246"/>
    <w:rsid w:val="005C28D5"/>
    <w:rsid w:val="005D23ED"/>
    <w:rsid w:val="005E6088"/>
    <w:rsid w:val="005F29F8"/>
    <w:rsid w:val="005F7403"/>
    <w:rsid w:val="006012DB"/>
    <w:rsid w:val="00601839"/>
    <w:rsid w:val="00601E86"/>
    <w:rsid w:val="006059A3"/>
    <w:rsid w:val="00615AC9"/>
    <w:rsid w:val="00626D46"/>
    <w:rsid w:val="00641B8C"/>
    <w:rsid w:val="00645D92"/>
    <w:rsid w:val="00652A51"/>
    <w:rsid w:val="00655F39"/>
    <w:rsid w:val="00662BC4"/>
    <w:rsid w:val="00663A67"/>
    <w:rsid w:val="0066597D"/>
    <w:rsid w:val="006722D7"/>
    <w:rsid w:val="00673505"/>
    <w:rsid w:val="00673529"/>
    <w:rsid w:val="006752EA"/>
    <w:rsid w:val="00684F85"/>
    <w:rsid w:val="006903C1"/>
    <w:rsid w:val="0069185F"/>
    <w:rsid w:val="00697BDE"/>
    <w:rsid w:val="006A3C2A"/>
    <w:rsid w:val="006B2BAB"/>
    <w:rsid w:val="006C15AB"/>
    <w:rsid w:val="006C26A1"/>
    <w:rsid w:val="006D0365"/>
    <w:rsid w:val="006E0C65"/>
    <w:rsid w:val="006E24C7"/>
    <w:rsid w:val="006E3A19"/>
    <w:rsid w:val="006E757B"/>
    <w:rsid w:val="006E7986"/>
    <w:rsid w:val="006E7EFE"/>
    <w:rsid w:val="006F2E76"/>
    <w:rsid w:val="007054FA"/>
    <w:rsid w:val="00706266"/>
    <w:rsid w:val="00707272"/>
    <w:rsid w:val="0072386D"/>
    <w:rsid w:val="00724D94"/>
    <w:rsid w:val="0072764B"/>
    <w:rsid w:val="00730E5A"/>
    <w:rsid w:val="007342DB"/>
    <w:rsid w:val="007354ED"/>
    <w:rsid w:val="007365F8"/>
    <w:rsid w:val="007528B8"/>
    <w:rsid w:val="00770EAA"/>
    <w:rsid w:val="007716A2"/>
    <w:rsid w:val="00782D0A"/>
    <w:rsid w:val="00783D69"/>
    <w:rsid w:val="007878D4"/>
    <w:rsid w:val="00787A58"/>
    <w:rsid w:val="00790701"/>
    <w:rsid w:val="00791206"/>
    <w:rsid w:val="007A5561"/>
    <w:rsid w:val="007B4650"/>
    <w:rsid w:val="007B5BDC"/>
    <w:rsid w:val="007B69C8"/>
    <w:rsid w:val="007C0B88"/>
    <w:rsid w:val="007C1DEC"/>
    <w:rsid w:val="007C2FE6"/>
    <w:rsid w:val="007D36C5"/>
    <w:rsid w:val="007F3860"/>
    <w:rsid w:val="007F52BD"/>
    <w:rsid w:val="00800121"/>
    <w:rsid w:val="00806531"/>
    <w:rsid w:val="008159D0"/>
    <w:rsid w:val="00816760"/>
    <w:rsid w:val="00832641"/>
    <w:rsid w:val="00833A65"/>
    <w:rsid w:val="008433C8"/>
    <w:rsid w:val="00843903"/>
    <w:rsid w:val="008502A0"/>
    <w:rsid w:val="00877A19"/>
    <w:rsid w:val="008851D0"/>
    <w:rsid w:val="00885887"/>
    <w:rsid w:val="00893B23"/>
    <w:rsid w:val="008A3082"/>
    <w:rsid w:val="008D04B8"/>
    <w:rsid w:val="008D32FB"/>
    <w:rsid w:val="008D6A01"/>
    <w:rsid w:val="008D7446"/>
    <w:rsid w:val="008D7E66"/>
    <w:rsid w:val="008E35D0"/>
    <w:rsid w:val="008F5865"/>
    <w:rsid w:val="0090116C"/>
    <w:rsid w:val="0092478D"/>
    <w:rsid w:val="00932D4E"/>
    <w:rsid w:val="009402EF"/>
    <w:rsid w:val="009426C5"/>
    <w:rsid w:val="00957FD1"/>
    <w:rsid w:val="00961D01"/>
    <w:rsid w:val="00970343"/>
    <w:rsid w:val="0097046D"/>
    <w:rsid w:val="00982B55"/>
    <w:rsid w:val="00986EDA"/>
    <w:rsid w:val="009919DD"/>
    <w:rsid w:val="009A2178"/>
    <w:rsid w:val="009A4335"/>
    <w:rsid w:val="009A79D1"/>
    <w:rsid w:val="009A7F97"/>
    <w:rsid w:val="009D76B5"/>
    <w:rsid w:val="009E4B43"/>
    <w:rsid w:val="009E6F00"/>
    <w:rsid w:val="009F2E1C"/>
    <w:rsid w:val="009F4ADA"/>
    <w:rsid w:val="00A006C9"/>
    <w:rsid w:val="00A115AB"/>
    <w:rsid w:val="00A156D1"/>
    <w:rsid w:val="00A25CE7"/>
    <w:rsid w:val="00A473A7"/>
    <w:rsid w:val="00A52E39"/>
    <w:rsid w:val="00A654D3"/>
    <w:rsid w:val="00A71D86"/>
    <w:rsid w:val="00A930BD"/>
    <w:rsid w:val="00AA50D6"/>
    <w:rsid w:val="00AA5CA3"/>
    <w:rsid w:val="00AA7180"/>
    <w:rsid w:val="00AB1297"/>
    <w:rsid w:val="00AB5E7B"/>
    <w:rsid w:val="00AE12EE"/>
    <w:rsid w:val="00AE1A61"/>
    <w:rsid w:val="00AE2532"/>
    <w:rsid w:val="00AE2950"/>
    <w:rsid w:val="00AE65CD"/>
    <w:rsid w:val="00AF326D"/>
    <w:rsid w:val="00B021A5"/>
    <w:rsid w:val="00B044D9"/>
    <w:rsid w:val="00B069B0"/>
    <w:rsid w:val="00B10D82"/>
    <w:rsid w:val="00B1234B"/>
    <w:rsid w:val="00B250E2"/>
    <w:rsid w:val="00B261D2"/>
    <w:rsid w:val="00B32883"/>
    <w:rsid w:val="00B365E0"/>
    <w:rsid w:val="00B42E4C"/>
    <w:rsid w:val="00B54315"/>
    <w:rsid w:val="00B60CC1"/>
    <w:rsid w:val="00B60D72"/>
    <w:rsid w:val="00B653CE"/>
    <w:rsid w:val="00B72DD3"/>
    <w:rsid w:val="00B8249D"/>
    <w:rsid w:val="00B90D96"/>
    <w:rsid w:val="00BA21A7"/>
    <w:rsid w:val="00BB18C6"/>
    <w:rsid w:val="00BD1424"/>
    <w:rsid w:val="00BD4D6B"/>
    <w:rsid w:val="00BD6006"/>
    <w:rsid w:val="00BE293D"/>
    <w:rsid w:val="00BF07EA"/>
    <w:rsid w:val="00BF78B5"/>
    <w:rsid w:val="00C02891"/>
    <w:rsid w:val="00C05468"/>
    <w:rsid w:val="00C06A3A"/>
    <w:rsid w:val="00C10AF1"/>
    <w:rsid w:val="00C14C53"/>
    <w:rsid w:val="00C15D60"/>
    <w:rsid w:val="00C164AF"/>
    <w:rsid w:val="00C2399B"/>
    <w:rsid w:val="00C2710F"/>
    <w:rsid w:val="00C30C31"/>
    <w:rsid w:val="00C40785"/>
    <w:rsid w:val="00C45DCC"/>
    <w:rsid w:val="00C56466"/>
    <w:rsid w:val="00C64437"/>
    <w:rsid w:val="00C64EC1"/>
    <w:rsid w:val="00C75149"/>
    <w:rsid w:val="00C77986"/>
    <w:rsid w:val="00C947E3"/>
    <w:rsid w:val="00C9490B"/>
    <w:rsid w:val="00C97880"/>
    <w:rsid w:val="00CA53E2"/>
    <w:rsid w:val="00CC49B5"/>
    <w:rsid w:val="00CC778A"/>
    <w:rsid w:val="00CD0DD1"/>
    <w:rsid w:val="00CD64FB"/>
    <w:rsid w:val="00CE48E1"/>
    <w:rsid w:val="00CF6D3F"/>
    <w:rsid w:val="00D135AF"/>
    <w:rsid w:val="00D14508"/>
    <w:rsid w:val="00D30A64"/>
    <w:rsid w:val="00D312E2"/>
    <w:rsid w:val="00D361AA"/>
    <w:rsid w:val="00D37427"/>
    <w:rsid w:val="00D520B0"/>
    <w:rsid w:val="00D657D9"/>
    <w:rsid w:val="00D65AFA"/>
    <w:rsid w:val="00D73C32"/>
    <w:rsid w:val="00DA3558"/>
    <w:rsid w:val="00DB07EC"/>
    <w:rsid w:val="00DD3173"/>
    <w:rsid w:val="00DE3FDC"/>
    <w:rsid w:val="00E06D2C"/>
    <w:rsid w:val="00E071F2"/>
    <w:rsid w:val="00E11DA3"/>
    <w:rsid w:val="00E212B8"/>
    <w:rsid w:val="00E247B6"/>
    <w:rsid w:val="00E31D94"/>
    <w:rsid w:val="00E60CF4"/>
    <w:rsid w:val="00E66B53"/>
    <w:rsid w:val="00E85491"/>
    <w:rsid w:val="00E95491"/>
    <w:rsid w:val="00E9668F"/>
    <w:rsid w:val="00EC5D3E"/>
    <w:rsid w:val="00EC7DF8"/>
    <w:rsid w:val="00ED2F4C"/>
    <w:rsid w:val="00EF00DA"/>
    <w:rsid w:val="00EF0F50"/>
    <w:rsid w:val="00EF3C85"/>
    <w:rsid w:val="00F00BE4"/>
    <w:rsid w:val="00F26414"/>
    <w:rsid w:val="00F26A3E"/>
    <w:rsid w:val="00F4081B"/>
    <w:rsid w:val="00F411DB"/>
    <w:rsid w:val="00F4563C"/>
    <w:rsid w:val="00F4660C"/>
    <w:rsid w:val="00F60904"/>
    <w:rsid w:val="00F62E34"/>
    <w:rsid w:val="00F63648"/>
    <w:rsid w:val="00F84C05"/>
    <w:rsid w:val="00F9756E"/>
    <w:rsid w:val="00FA0034"/>
    <w:rsid w:val="00FA3E13"/>
    <w:rsid w:val="00FC184A"/>
    <w:rsid w:val="00FC6200"/>
    <w:rsid w:val="00FC6270"/>
    <w:rsid w:val="00FD407E"/>
    <w:rsid w:val="00FD4DF2"/>
    <w:rsid w:val="00FE551D"/>
    <w:rsid w:val="00FE61E5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E11B"/>
  <w15:chartTrackingRefBased/>
  <w15:docId w15:val="{D460510E-C4DD-4348-B801-26555E4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34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2CF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8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2CF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0EF6-AC2E-403A-BF4F-DB3C9342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Roanoke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Roanoke</dc:creator>
  <cp:keywords/>
  <cp:lastModifiedBy>Daniel J. Callaghan</cp:lastModifiedBy>
  <cp:revision>2</cp:revision>
  <dcterms:created xsi:type="dcterms:W3CDTF">2020-08-25T01:35:00Z</dcterms:created>
  <dcterms:modified xsi:type="dcterms:W3CDTF">2020-08-25T01:35:00Z</dcterms:modified>
</cp:coreProperties>
</file>